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87F6A" w14:textId="77777777" w:rsidR="00D93E23" w:rsidRPr="00D93E23" w:rsidRDefault="00D93E23" w:rsidP="00D93E23">
      <w:pPr>
        <w:shd w:val="clear" w:color="auto" w:fill="FFFFFF"/>
        <w:spacing w:line="600" w:lineRule="atLeast"/>
        <w:outlineLvl w:val="0"/>
        <w:rPr>
          <w:rFonts w:ascii="Lato" w:eastAsia="Times New Roman" w:hAnsi="Lato" w:cs="Times New Roman"/>
          <w:b/>
          <w:bCs/>
          <w:color w:val="212322"/>
          <w:kern w:val="36"/>
          <w:sz w:val="54"/>
          <w:szCs w:val="54"/>
          <w14:ligatures w14:val="none"/>
        </w:rPr>
      </w:pPr>
      <w:r w:rsidRPr="00D93E23">
        <w:rPr>
          <w:rFonts w:ascii="Lato" w:eastAsia="Times New Roman" w:hAnsi="Lato" w:cs="Times New Roman"/>
          <w:b/>
          <w:bCs/>
          <w:color w:val="212322"/>
          <w:kern w:val="36"/>
          <w:sz w:val="54"/>
          <w:szCs w:val="54"/>
          <w14:ligatures w14:val="none"/>
        </w:rPr>
        <w:t>Week 7 Discussion: Continue Your Discussion</w:t>
      </w:r>
    </w:p>
    <w:p w14:paraId="0FDCF035" w14:textId="77777777" w:rsidR="00D93E23" w:rsidRPr="00D93E23" w:rsidRDefault="00D93E23" w:rsidP="00D93E23">
      <w:pPr>
        <w:shd w:val="clear" w:color="auto" w:fill="FFFFFF"/>
        <w:spacing w:before="300" w:line="450" w:lineRule="atLeast"/>
        <w:outlineLvl w:val="1"/>
        <w:rPr>
          <w:rFonts w:ascii="Lato" w:eastAsia="Times New Roman" w:hAnsi="Lato" w:cs="Times New Roman"/>
          <w:b/>
          <w:bCs/>
          <w:color w:val="212322"/>
          <w:kern w:val="0"/>
          <w:sz w:val="42"/>
          <w:szCs w:val="42"/>
          <w14:ligatures w14:val="none"/>
        </w:rPr>
      </w:pPr>
      <w:r w:rsidRPr="00D93E23">
        <w:rPr>
          <w:rFonts w:ascii="Lato" w:eastAsia="Times New Roman" w:hAnsi="Lato" w:cs="Times New Roman"/>
          <w:b/>
          <w:bCs/>
          <w:color w:val="212322"/>
          <w:kern w:val="0"/>
          <w:sz w:val="42"/>
          <w:szCs w:val="42"/>
          <w14:ligatures w14:val="none"/>
        </w:rPr>
        <w:t>Strategizing Person-Centered Care Interventions</w:t>
      </w:r>
    </w:p>
    <w:p w14:paraId="29F7EDE8" w14:textId="77777777" w:rsidR="00D93E23" w:rsidRPr="00D93E23" w:rsidRDefault="00D93E23" w:rsidP="00D93E23">
      <w:pPr>
        <w:shd w:val="clear" w:color="auto" w:fill="FFFFFF"/>
        <w:spacing w:before="90" w:after="300"/>
        <w:rPr>
          <w:rFonts w:ascii="Lato" w:eastAsia="Times New Roman" w:hAnsi="Lato" w:cs="Times New Roman"/>
          <w:color w:val="212322"/>
          <w:kern w:val="0"/>
          <w14:ligatures w14:val="none"/>
        </w:rPr>
      </w:pPr>
      <w:r w:rsidRPr="00D93E23">
        <w:rPr>
          <w:rFonts w:ascii="Lato" w:eastAsia="Times New Roman" w:hAnsi="Lato" w:cs="Times New Roman"/>
          <w:color w:val="212322"/>
          <w:kern w:val="0"/>
          <w14:ligatures w14:val="none"/>
        </w:rPr>
        <w:t>For this week's discussion:</w:t>
      </w:r>
    </w:p>
    <w:p w14:paraId="276EB027" w14:textId="77777777" w:rsidR="00D93E23" w:rsidRPr="00D93E23" w:rsidRDefault="00D93E23" w:rsidP="00D93E23">
      <w:pPr>
        <w:numPr>
          <w:ilvl w:val="0"/>
          <w:numId w:val="1"/>
        </w:numPr>
        <w:shd w:val="clear" w:color="auto" w:fill="FFFFFF"/>
        <w:spacing w:before="100" w:beforeAutospacing="1" w:after="150"/>
        <w:ind w:left="1320"/>
        <w:rPr>
          <w:rFonts w:ascii="Lato" w:eastAsia="Times New Roman" w:hAnsi="Lato" w:cs="Times New Roman"/>
          <w:color w:val="212322"/>
          <w:kern w:val="0"/>
          <w14:ligatures w14:val="none"/>
        </w:rPr>
      </w:pPr>
      <w:r w:rsidRPr="00D93E23">
        <w:rPr>
          <w:rFonts w:ascii="Lato" w:eastAsia="Times New Roman" w:hAnsi="Lato" w:cs="Times New Roman"/>
          <w:color w:val="212322"/>
          <w:kern w:val="0"/>
          <w14:ligatures w14:val="none"/>
        </w:rPr>
        <w:t>Please refer to concepts covered in this week's resources or activities.</w:t>
      </w:r>
    </w:p>
    <w:p w14:paraId="5C689DF6" w14:textId="77777777" w:rsidR="00D93E23" w:rsidRPr="00D93E23" w:rsidRDefault="00D93E23" w:rsidP="00D93E23">
      <w:pPr>
        <w:numPr>
          <w:ilvl w:val="0"/>
          <w:numId w:val="1"/>
        </w:numPr>
        <w:shd w:val="clear" w:color="auto" w:fill="FFFFFF"/>
        <w:spacing w:before="100" w:beforeAutospacing="1" w:after="150"/>
        <w:ind w:left="1320"/>
        <w:rPr>
          <w:rFonts w:ascii="Lato" w:eastAsia="Times New Roman" w:hAnsi="Lato" w:cs="Times New Roman"/>
          <w:color w:val="212322"/>
          <w:kern w:val="0"/>
          <w14:ligatures w14:val="none"/>
        </w:rPr>
      </w:pPr>
      <w:r w:rsidRPr="00D93E23">
        <w:rPr>
          <w:rFonts w:ascii="Lato" w:eastAsia="Times New Roman" w:hAnsi="Lato" w:cs="Times New Roman"/>
          <w:color w:val="212322"/>
          <w:kern w:val="0"/>
          <w14:ligatures w14:val="none"/>
        </w:rPr>
        <w:t>Attaching an article, video, podcast, meme, et cetera, as part of your post is always a good idea but remember that you will need to write sufficient text in the post to meet the required point total for the post. Points will not be earned for merely attaching the resource and submitting a post without any descriptive text.</w:t>
      </w:r>
    </w:p>
    <w:p w14:paraId="3480BF62" w14:textId="77777777" w:rsidR="00D93E23" w:rsidRPr="00D93E23" w:rsidRDefault="00D93E23" w:rsidP="00D93E23">
      <w:pPr>
        <w:numPr>
          <w:ilvl w:val="0"/>
          <w:numId w:val="1"/>
        </w:numPr>
        <w:shd w:val="clear" w:color="auto" w:fill="FFFFFF"/>
        <w:spacing w:before="100" w:beforeAutospacing="1" w:after="150"/>
        <w:ind w:left="1320"/>
        <w:rPr>
          <w:rFonts w:ascii="Lato" w:eastAsia="Times New Roman" w:hAnsi="Lato" w:cs="Times New Roman"/>
          <w:color w:val="212322"/>
          <w:kern w:val="0"/>
          <w14:ligatures w14:val="none"/>
        </w:rPr>
      </w:pPr>
      <w:r w:rsidRPr="00D93E23">
        <w:rPr>
          <w:rFonts w:ascii="Lato" w:eastAsia="Times New Roman" w:hAnsi="Lato" w:cs="Times New Roman"/>
          <w:b/>
          <w:bCs/>
          <w:color w:val="212322"/>
          <w:kern w:val="0"/>
          <w14:ligatures w14:val="none"/>
        </w:rPr>
        <w:t>Note</w:t>
      </w:r>
      <w:r w:rsidRPr="00D93E23">
        <w:rPr>
          <w:rFonts w:ascii="Lato" w:eastAsia="Times New Roman" w:hAnsi="Lato" w:cs="Times New Roman"/>
          <w:color w:val="212322"/>
          <w:kern w:val="0"/>
          <w14:ligatures w14:val="none"/>
        </w:rPr>
        <w:t xml:space="preserve">: Do not create your post as a reply to the pinned post. Instead, use </w:t>
      </w:r>
      <w:proofErr w:type="spellStart"/>
      <w:r w:rsidRPr="00D93E23">
        <w:rPr>
          <w:rFonts w:ascii="Lato" w:eastAsia="Times New Roman" w:hAnsi="Lato" w:cs="Times New Roman"/>
          <w:color w:val="212322"/>
          <w:kern w:val="0"/>
          <w14:ligatures w14:val="none"/>
        </w:rPr>
        <w:t>Yellowdig's</w:t>
      </w:r>
      <w:proofErr w:type="spellEnd"/>
      <w:r w:rsidRPr="00D93E23">
        <w:rPr>
          <w:rFonts w:ascii="Lato" w:eastAsia="Times New Roman" w:hAnsi="Lato" w:cs="Times New Roman"/>
          <w:color w:val="212322"/>
          <w:kern w:val="0"/>
          <w14:ligatures w14:val="none"/>
        </w:rPr>
        <w:t> </w:t>
      </w:r>
      <w:r w:rsidRPr="00D93E23">
        <w:rPr>
          <w:rFonts w:ascii="Lato" w:eastAsia="Times New Roman" w:hAnsi="Lato" w:cs="Times New Roman"/>
          <w:b/>
          <w:bCs/>
          <w:color w:val="212322"/>
          <w:kern w:val="0"/>
          <w14:ligatures w14:val="none"/>
        </w:rPr>
        <w:t>Create </w:t>
      </w:r>
      <w:r w:rsidRPr="00D93E23">
        <w:rPr>
          <w:rFonts w:ascii="Lato" w:eastAsia="Times New Roman" w:hAnsi="Lato" w:cs="Times New Roman"/>
          <w:color w:val="212322"/>
          <w:kern w:val="0"/>
          <w14:ligatures w14:val="none"/>
        </w:rPr>
        <w:t>option to create a new post.</w:t>
      </w:r>
    </w:p>
    <w:p w14:paraId="4A3AE459" w14:textId="77777777" w:rsidR="00D93E23" w:rsidRPr="00D93E23" w:rsidRDefault="00D93E23" w:rsidP="00D93E23">
      <w:pPr>
        <w:shd w:val="clear" w:color="auto" w:fill="FFFFFF"/>
        <w:spacing w:before="90" w:after="300"/>
        <w:rPr>
          <w:rFonts w:ascii="Lato" w:eastAsia="Times New Roman" w:hAnsi="Lato" w:cs="Times New Roman"/>
          <w:color w:val="212322"/>
          <w:kern w:val="0"/>
          <w14:ligatures w14:val="none"/>
        </w:rPr>
      </w:pPr>
      <w:r w:rsidRPr="00D93E23">
        <w:rPr>
          <w:rFonts w:ascii="Lato" w:eastAsia="Times New Roman" w:hAnsi="Lato" w:cs="Times New Roman"/>
          <w:color w:val="212322"/>
          <w:kern w:val="0"/>
          <w14:ligatures w14:val="none"/>
        </w:rPr>
        <w:t>Select </w:t>
      </w:r>
      <w:r w:rsidRPr="00D93E23">
        <w:rPr>
          <w:rFonts w:ascii="Lato" w:eastAsia="Times New Roman" w:hAnsi="Lato" w:cs="Times New Roman"/>
          <w:b/>
          <w:bCs/>
          <w:color w:val="212322"/>
          <w:kern w:val="0"/>
          <w14:ligatures w14:val="none"/>
        </w:rPr>
        <w:t>one </w:t>
      </w:r>
      <w:r w:rsidRPr="00D93E23">
        <w:rPr>
          <w:rFonts w:ascii="Lato" w:eastAsia="Times New Roman" w:hAnsi="Lato" w:cs="Times New Roman"/>
          <w:color w:val="212322"/>
          <w:kern w:val="0"/>
          <w14:ligatures w14:val="none"/>
        </w:rPr>
        <w:t>of the following prompts to begin your discussion post this week:</w:t>
      </w:r>
    </w:p>
    <w:p w14:paraId="50570AB0" w14:textId="77777777" w:rsidR="00D93E23" w:rsidRPr="00D93E23" w:rsidRDefault="00D93E23" w:rsidP="00D93E23">
      <w:pPr>
        <w:numPr>
          <w:ilvl w:val="0"/>
          <w:numId w:val="2"/>
        </w:numPr>
        <w:shd w:val="clear" w:color="auto" w:fill="FFFFFF"/>
        <w:spacing w:before="100" w:beforeAutospacing="1" w:after="150"/>
        <w:ind w:left="1320"/>
        <w:rPr>
          <w:rFonts w:ascii="Lato" w:eastAsia="Times New Roman" w:hAnsi="Lato" w:cs="Times New Roman"/>
          <w:color w:val="212322"/>
          <w:kern w:val="0"/>
          <w14:ligatures w14:val="none"/>
        </w:rPr>
      </w:pPr>
      <w:r w:rsidRPr="00D93E23">
        <w:rPr>
          <w:rFonts w:ascii="Lato" w:eastAsia="Times New Roman" w:hAnsi="Lato" w:cs="Times New Roman"/>
          <w:color w:val="212322"/>
          <w:kern w:val="0"/>
          <w14:ligatures w14:val="none"/>
        </w:rPr>
        <w:t>Reflect on your personal experiences in implementing person-centered care interventions. What were the key takeaways and lessons learned? If you haven’t had any experiences, what would you want to know from others who have?</w:t>
      </w:r>
    </w:p>
    <w:p w14:paraId="3641F268" w14:textId="77777777" w:rsidR="00D93E23" w:rsidRPr="00D93E23" w:rsidRDefault="00D93E23" w:rsidP="00D93E23">
      <w:pPr>
        <w:numPr>
          <w:ilvl w:val="0"/>
          <w:numId w:val="2"/>
        </w:numPr>
        <w:shd w:val="clear" w:color="auto" w:fill="FFFFFF"/>
        <w:spacing w:before="100" w:beforeAutospacing="1" w:after="150"/>
        <w:ind w:left="1320"/>
        <w:rPr>
          <w:rFonts w:ascii="Lato" w:eastAsia="Times New Roman" w:hAnsi="Lato" w:cs="Times New Roman"/>
          <w:color w:val="212322"/>
          <w:kern w:val="0"/>
          <w14:ligatures w14:val="none"/>
        </w:rPr>
      </w:pPr>
      <w:r w:rsidRPr="00D93E23">
        <w:rPr>
          <w:rFonts w:ascii="Lato" w:eastAsia="Times New Roman" w:hAnsi="Lato" w:cs="Times New Roman"/>
          <w:color w:val="212322"/>
          <w:kern w:val="0"/>
          <w14:ligatures w14:val="none"/>
        </w:rPr>
        <w:t>Consider the challenge of justifying the investment in person-centered care interventions for healthcare organizations. How do you believe these interventions contribute to cost-effectiveness and patient satisfaction?</w:t>
      </w:r>
    </w:p>
    <w:p w14:paraId="1AFD4BE9" w14:textId="77777777" w:rsidR="00D93E23" w:rsidRPr="00D93E23" w:rsidRDefault="00D93E23" w:rsidP="00D93E23">
      <w:pPr>
        <w:numPr>
          <w:ilvl w:val="0"/>
          <w:numId w:val="2"/>
        </w:numPr>
        <w:shd w:val="clear" w:color="auto" w:fill="FFFFFF"/>
        <w:spacing w:before="100" w:beforeAutospacing="1" w:after="150"/>
        <w:ind w:left="1320"/>
        <w:rPr>
          <w:rFonts w:ascii="Lato" w:eastAsia="Times New Roman" w:hAnsi="Lato" w:cs="Times New Roman"/>
          <w:color w:val="212322"/>
          <w:kern w:val="0"/>
          <w14:ligatures w14:val="none"/>
        </w:rPr>
      </w:pPr>
      <w:r w:rsidRPr="00D93E23">
        <w:rPr>
          <w:rFonts w:ascii="Lato" w:eastAsia="Times New Roman" w:hAnsi="Lato" w:cs="Times New Roman"/>
          <w:color w:val="212322"/>
          <w:kern w:val="0"/>
          <w14:ligatures w14:val="none"/>
        </w:rPr>
        <w:t>What is one way to assess the impact of person-centered care?</w:t>
      </w:r>
    </w:p>
    <w:p w14:paraId="0255F21B" w14:textId="77777777" w:rsidR="00D93E23" w:rsidRPr="00D93E23" w:rsidRDefault="00D93E23" w:rsidP="00D93E23">
      <w:pPr>
        <w:numPr>
          <w:ilvl w:val="0"/>
          <w:numId w:val="2"/>
        </w:numPr>
        <w:shd w:val="clear" w:color="auto" w:fill="FFFFFF"/>
        <w:spacing w:before="100" w:beforeAutospacing="1" w:after="150"/>
        <w:ind w:left="1320"/>
        <w:rPr>
          <w:rFonts w:ascii="Lato" w:eastAsia="Times New Roman" w:hAnsi="Lato" w:cs="Times New Roman"/>
          <w:color w:val="212322"/>
          <w:kern w:val="0"/>
          <w14:ligatures w14:val="none"/>
        </w:rPr>
      </w:pPr>
      <w:r w:rsidRPr="00D93E23">
        <w:rPr>
          <w:rFonts w:ascii="Lato" w:eastAsia="Times New Roman" w:hAnsi="Lato" w:cs="Times New Roman"/>
          <w:color w:val="212322"/>
          <w:kern w:val="0"/>
          <w14:ligatures w14:val="none"/>
        </w:rPr>
        <w:t>Share an example or a case study where person-centered care interventions have demonstrated positive outcomes. How can these success stories be leveraged to advocate for the adoption of similar interventions in other healthcare settings?</w:t>
      </w:r>
    </w:p>
    <w:p w14:paraId="59ABCF8F" w14:textId="77777777" w:rsidR="00D93E23" w:rsidRDefault="00D93E23"/>
    <w:sectPr w:rsidR="00D93E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051E8"/>
    <w:multiLevelType w:val="multilevel"/>
    <w:tmpl w:val="0C9E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652A07"/>
    <w:multiLevelType w:val="multilevel"/>
    <w:tmpl w:val="2D905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9459875">
    <w:abstractNumId w:val="0"/>
  </w:num>
  <w:num w:numId="2" w16cid:durableId="1184854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E23"/>
    <w:rsid w:val="00D93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2C5134"/>
  <w15:chartTrackingRefBased/>
  <w15:docId w15:val="{8EB4472C-9EDE-C74B-B909-13D100226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93E23"/>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D93E23"/>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E23"/>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D93E23"/>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D93E23"/>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93E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26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218</Words>
  <Characters>1243</Characters>
  <Application>Microsoft Office Word</Application>
  <DocSecurity>0</DocSecurity>
  <Lines>10</Lines>
  <Paragraphs>2</Paragraphs>
  <ScaleCrop>false</ScaleCrop>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C.</dc:creator>
  <cp:keywords/>
  <dc:description/>
  <cp:lastModifiedBy>V. C.</cp:lastModifiedBy>
  <cp:revision>1</cp:revision>
  <dcterms:created xsi:type="dcterms:W3CDTF">2026-05-19T19:10:00Z</dcterms:created>
  <dcterms:modified xsi:type="dcterms:W3CDTF">2026-05-19T19:11:00Z</dcterms:modified>
</cp:coreProperties>
</file>